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FED1" w14:textId="77777777" w:rsidR="004056BB" w:rsidRDefault="004056BB" w:rsidP="00184964">
      <w:pPr>
        <w:jc w:val="center"/>
      </w:pPr>
    </w:p>
    <w:p w14:paraId="3A38792F" w14:textId="000D690B" w:rsidR="00EE4A54" w:rsidRPr="00471A94" w:rsidRDefault="00513B8A" w:rsidP="00184964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O</w:t>
      </w:r>
      <w:r w:rsidR="00DF12D5">
        <w:rPr>
          <w:b/>
          <w:color w:val="0000FF"/>
          <w:sz w:val="32"/>
          <w:szCs w:val="32"/>
          <w:u w:val="single"/>
        </w:rPr>
        <w:t>dbojka</w:t>
      </w:r>
    </w:p>
    <w:p w14:paraId="0BD73BF0" w14:textId="77777777" w:rsidR="00524E3F" w:rsidRPr="00471A94" w:rsidRDefault="00524E3F" w:rsidP="00524E3F">
      <w:pPr>
        <w:pStyle w:val="Bezproreda"/>
        <w:rPr>
          <w:b/>
          <w:color w:val="0070C0"/>
          <w:sz w:val="32"/>
          <w:szCs w:val="32"/>
          <w:u w:val="single"/>
        </w:rPr>
      </w:pPr>
      <w:r w:rsidRPr="00471A94">
        <w:rPr>
          <w:b/>
          <w:color w:val="0070C0"/>
          <w:sz w:val="32"/>
          <w:szCs w:val="32"/>
          <w:u w:val="single"/>
        </w:rPr>
        <w:t xml:space="preserve">Finalisti </w:t>
      </w:r>
    </w:p>
    <w:p w14:paraId="5B230B33" w14:textId="57B7053E" w:rsidR="00AD10B1" w:rsidRPr="00471A94" w:rsidRDefault="00AD10B1" w:rsidP="00AD10B1">
      <w:pPr>
        <w:pStyle w:val="Bezproreda"/>
        <w:rPr>
          <w:b/>
          <w:color w:val="FF0000"/>
          <w:u w:val="single"/>
        </w:rPr>
      </w:pPr>
      <w:r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X</w:t>
      </w:r>
      <w:r w:rsidR="00471A94"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X</w:t>
      </w:r>
      <w:r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AQUAE VIVAE SPORTSKIH IGARA UČENIKA 20</w:t>
      </w:r>
      <w:r w:rsidR="00471A94"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21</w:t>
      </w:r>
      <w:r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Pr="00471A94">
        <w:rPr>
          <w:b/>
          <w:color w:val="FF0000"/>
          <w:u w:val="single"/>
        </w:rPr>
        <w:t xml:space="preserve">u Krapinskim Toplicama </w:t>
      </w:r>
    </w:p>
    <w:p w14:paraId="679AF985" w14:textId="77777777" w:rsidR="00D42CCB" w:rsidRPr="00471A94" w:rsidRDefault="00D42CCB" w:rsidP="00D42CCB">
      <w:pPr>
        <w:pStyle w:val="Bezproreda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5</w:t>
      </w:r>
      <w:r w:rsidRPr="00471A94">
        <w:rPr>
          <w:b/>
          <w:color w:val="FF0000"/>
          <w:u w:val="single"/>
        </w:rPr>
        <w:t xml:space="preserve">., </w:t>
      </w:r>
      <w:r>
        <w:rPr>
          <w:b/>
          <w:color w:val="FF0000"/>
          <w:u w:val="single"/>
        </w:rPr>
        <w:t>6</w:t>
      </w:r>
      <w:r w:rsidRPr="00471A94">
        <w:rPr>
          <w:b/>
          <w:color w:val="FF0000"/>
          <w:u w:val="single"/>
        </w:rPr>
        <w:t xml:space="preserve">. i </w:t>
      </w:r>
      <w:r>
        <w:rPr>
          <w:b/>
          <w:color w:val="FF0000"/>
          <w:u w:val="single"/>
        </w:rPr>
        <w:t>7</w:t>
      </w:r>
      <w:r w:rsidRPr="00471A94">
        <w:rPr>
          <w:b/>
          <w:color w:val="FF0000"/>
          <w:u w:val="single"/>
        </w:rPr>
        <w:t>. srpanj 2021.</w:t>
      </w:r>
    </w:p>
    <w:tbl>
      <w:tblPr>
        <w:tblpPr w:leftFromText="180" w:rightFromText="180" w:vertAnchor="text" w:horzAnchor="margin" w:tblpXSpec="center" w:tblpY="366"/>
        <w:tblW w:w="8931" w:type="dxa"/>
        <w:tblLook w:val="04A0" w:firstRow="1" w:lastRow="0" w:firstColumn="1" w:lastColumn="0" w:noHBand="0" w:noVBand="1"/>
      </w:tblPr>
      <w:tblGrid>
        <w:gridCol w:w="2471"/>
        <w:gridCol w:w="711"/>
        <w:gridCol w:w="1272"/>
        <w:gridCol w:w="2077"/>
        <w:gridCol w:w="2400"/>
      </w:tblGrid>
      <w:tr w:rsidR="00DF12D5" w:rsidRPr="00BB7009" w14:paraId="10B16F67" w14:textId="77777777" w:rsidTr="00DF12D5">
        <w:trPr>
          <w:trHeight w:val="11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B5A5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Odbojka na pijesku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4DF6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2002.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BA18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721DC" w14:textId="77777777" w:rsidR="00DF12D5" w:rsidRPr="00BB7009" w:rsidRDefault="00AF561C" w:rsidP="00DF12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7" w:history="1">
              <w:r w:rsidR="00DF12D5" w:rsidRPr="00BB7009">
                <w:rPr>
                  <w:rFonts w:ascii="Calibri" w:eastAsia="Times New Roman" w:hAnsi="Calibri" w:cs="Calibri"/>
                  <w:color w:val="0563C1"/>
                  <w:lang w:eastAsia="hr-HR"/>
                </w:rPr>
                <w:t>Triem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A10E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</w:tr>
      <w:tr w:rsidR="00DF12D5" w:rsidRPr="00BB7009" w14:paraId="5B1841BE" w14:textId="77777777" w:rsidTr="00DF12D5">
        <w:trPr>
          <w:trHeight w:val="11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B89AE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Odbojka na pijesku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81B9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2002.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661D1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33D9C" w14:textId="77777777" w:rsidR="00DF12D5" w:rsidRPr="00BB7009" w:rsidRDefault="00AF561C" w:rsidP="00DF12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8" w:history="1">
              <w:r w:rsidR="00DF12D5" w:rsidRPr="00BB7009">
                <w:rPr>
                  <w:rFonts w:ascii="Calibri" w:eastAsia="Times New Roman" w:hAnsi="Calibri" w:cs="Calibri"/>
                  <w:color w:val="0563C1"/>
                  <w:lang w:eastAsia="hr-HR"/>
                </w:rPr>
                <w:t>Triem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F435D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</w:tr>
      <w:tr w:rsidR="00DF12D5" w:rsidRPr="00BB7009" w14:paraId="20A3FC25" w14:textId="77777777" w:rsidTr="00DF12D5">
        <w:trPr>
          <w:trHeight w:val="11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F2A2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Odbojka na pijesku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F1E2D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2002.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5585A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B2A6C" w14:textId="77777777" w:rsidR="00DF12D5" w:rsidRPr="00BB7009" w:rsidRDefault="00AF561C" w:rsidP="00DF12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9" w:history="1">
              <w:r w:rsidR="00DF12D5" w:rsidRPr="00BB7009">
                <w:rPr>
                  <w:rFonts w:ascii="Calibri" w:eastAsia="Times New Roman" w:hAnsi="Calibri" w:cs="Calibri"/>
                  <w:color w:val="0563C1"/>
                  <w:lang w:eastAsia="hr-HR"/>
                </w:rPr>
                <w:t>QUEENS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72DC7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Pregrada</w:t>
            </w:r>
          </w:p>
        </w:tc>
      </w:tr>
      <w:tr w:rsidR="00DF12D5" w:rsidRPr="00BB7009" w14:paraId="30F31608" w14:textId="77777777" w:rsidTr="00DF12D5">
        <w:trPr>
          <w:trHeight w:val="11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CCA8B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Odbojka na pijesku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0BB0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2002.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4CEE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392E" w14:textId="77777777" w:rsidR="00DF12D5" w:rsidRPr="00BB7009" w:rsidRDefault="00AF561C" w:rsidP="00DF12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10" w:history="1">
              <w:r w:rsidR="00DF12D5" w:rsidRPr="00BB7009">
                <w:rPr>
                  <w:rFonts w:ascii="Calibri" w:eastAsia="Times New Roman" w:hAnsi="Calibri" w:cs="Calibri"/>
                  <w:color w:val="0563C1"/>
                  <w:lang w:eastAsia="hr-HR"/>
                </w:rPr>
                <w:t>Ružmarini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50B6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DF12D5" w:rsidRPr="00BB7009" w14:paraId="5A136201" w14:textId="77777777" w:rsidTr="00DF12D5">
        <w:trPr>
          <w:trHeight w:val="11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1086B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Odbojka na pijesku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F711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2002.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F2D4D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D2EA" w14:textId="77777777" w:rsidR="00DF12D5" w:rsidRPr="00BB7009" w:rsidRDefault="00AF561C" w:rsidP="00DF12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11" w:history="1">
              <w:r w:rsidR="00DF12D5" w:rsidRPr="00BB7009">
                <w:rPr>
                  <w:rFonts w:ascii="Calibri" w:eastAsia="Times New Roman" w:hAnsi="Calibri" w:cs="Calibri"/>
                  <w:color w:val="0563C1"/>
                  <w:lang w:eastAsia="hr-HR"/>
                </w:rPr>
                <w:t>PŽ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D4316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DF12D5" w:rsidRPr="00BB7009" w14:paraId="44CB91C0" w14:textId="77777777" w:rsidTr="00DF12D5">
        <w:trPr>
          <w:trHeight w:val="11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3B75A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Odbojka na pijesku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DBC42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2008.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BEB2C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BD7E" w14:textId="77777777" w:rsidR="00DF12D5" w:rsidRPr="00BB7009" w:rsidRDefault="00AF561C" w:rsidP="00DF12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12" w:history="1">
              <w:r w:rsidR="00DF12D5" w:rsidRPr="00BB7009">
                <w:rPr>
                  <w:rFonts w:ascii="Calibri" w:eastAsia="Times New Roman" w:hAnsi="Calibri" w:cs="Calibri"/>
                  <w:color w:val="0563C1"/>
                  <w:lang w:eastAsia="hr-HR"/>
                </w:rPr>
                <w:t>MAČANSKE PUCE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61B1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DF12D5" w:rsidRPr="00BB7009" w14:paraId="12C497AC" w14:textId="77777777" w:rsidTr="00DF12D5">
        <w:trPr>
          <w:trHeight w:val="11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35368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Odbojka na pijesku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3A2C3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2002.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7CE7D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93500" w14:textId="77777777" w:rsidR="00DF12D5" w:rsidRPr="00BB7009" w:rsidRDefault="00AF561C" w:rsidP="00DF12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13" w:history="1">
              <w:r w:rsidR="00DF12D5" w:rsidRPr="00BB7009">
                <w:rPr>
                  <w:rFonts w:ascii="Calibri" w:eastAsia="Times New Roman" w:hAnsi="Calibri" w:cs="Calibri"/>
                  <w:color w:val="0563C1"/>
                  <w:lang w:eastAsia="hr-HR"/>
                </w:rPr>
                <w:t>Twisters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258F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DF12D5" w:rsidRPr="00BB7009" w14:paraId="4E4E4F92" w14:textId="77777777" w:rsidTr="00DF12D5">
        <w:trPr>
          <w:trHeight w:val="11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6838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Odbojka na pijesku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F1CE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2005.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2DEB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49885" w14:textId="77777777" w:rsidR="00DF12D5" w:rsidRPr="00BB7009" w:rsidRDefault="00AF561C" w:rsidP="00DF12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14" w:history="1">
              <w:r w:rsidR="00DF12D5" w:rsidRPr="00BB7009">
                <w:rPr>
                  <w:rFonts w:ascii="Calibri" w:eastAsia="Times New Roman" w:hAnsi="Calibri" w:cs="Calibri"/>
                  <w:color w:val="0563C1"/>
                  <w:lang w:eastAsia="hr-HR"/>
                </w:rPr>
                <w:t>Giovani ragazze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BDB71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DF12D5" w:rsidRPr="00BB7009" w14:paraId="74578C5E" w14:textId="77777777" w:rsidTr="00DF12D5">
        <w:trPr>
          <w:trHeight w:val="11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F85DB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Odbojka na pijesku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EF906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2005.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44C8C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969E2" w14:textId="77777777" w:rsidR="00DF12D5" w:rsidRPr="00BB7009" w:rsidRDefault="00AF561C" w:rsidP="00DF12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15" w:history="1">
              <w:r w:rsidR="00DF12D5">
                <w:rPr>
                  <w:rFonts w:ascii="Calibri" w:eastAsia="Times New Roman" w:hAnsi="Calibri" w:cs="Calibri"/>
                  <w:color w:val="0563C1"/>
                  <w:lang w:eastAsia="hr-HR"/>
                </w:rPr>
                <w:t>B</w:t>
              </w:r>
              <w:r w:rsidR="00DF12D5" w:rsidRPr="00BB7009">
                <w:rPr>
                  <w:rFonts w:ascii="Calibri" w:eastAsia="Times New Roman" w:hAnsi="Calibri" w:cs="Calibri"/>
                  <w:color w:val="0563C1"/>
                  <w:lang w:eastAsia="hr-HR"/>
                </w:rPr>
                <w:t>reskvice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FC078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DF12D5" w:rsidRPr="00BB7009" w14:paraId="6E4939AC" w14:textId="77777777" w:rsidTr="00DF12D5">
        <w:trPr>
          <w:trHeight w:val="11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0DBA5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Odbojka na pijesku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73F8D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2005.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DF2AB" w14:textId="5134690F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?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59EB" w14:textId="77777777" w:rsidR="00DF12D5" w:rsidRPr="00BB7009" w:rsidRDefault="00AF561C" w:rsidP="00DF12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16" w:history="1">
              <w:r w:rsidR="00DF12D5" w:rsidRPr="00BB7009">
                <w:rPr>
                  <w:rFonts w:ascii="Calibri" w:eastAsia="Times New Roman" w:hAnsi="Calibri" w:cs="Calibri"/>
                  <w:color w:val="0563C1"/>
                  <w:lang w:eastAsia="hr-HR"/>
                </w:rPr>
                <w:t>Prirodna katastrofa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D775E" w14:textId="77777777" w:rsidR="00DF12D5" w:rsidRPr="00BB7009" w:rsidRDefault="00DF12D5" w:rsidP="00DF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70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</w:tbl>
    <w:p w14:paraId="00D6195D" w14:textId="77777777" w:rsidR="00524E3F" w:rsidRDefault="00524E3F" w:rsidP="00524E3F"/>
    <w:p w14:paraId="3097A4EE" w14:textId="77777777" w:rsidR="00184964" w:rsidRDefault="00184964" w:rsidP="00184964"/>
    <w:p w14:paraId="449F1561" w14:textId="77777777" w:rsidR="00184964" w:rsidRDefault="00184964" w:rsidP="00184964"/>
    <w:p w14:paraId="26040431" w14:textId="77777777" w:rsidR="00184964" w:rsidRDefault="00184964" w:rsidP="00184964"/>
    <w:p w14:paraId="032194C9" w14:textId="77777777" w:rsidR="00184964" w:rsidRDefault="00184964" w:rsidP="00184964"/>
    <w:sectPr w:rsidR="00184964" w:rsidSect="00524E3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F43D" w14:textId="77777777" w:rsidR="00AF561C" w:rsidRDefault="00AF561C" w:rsidP="00524E3F">
      <w:pPr>
        <w:spacing w:after="0" w:line="240" w:lineRule="auto"/>
      </w:pPr>
      <w:r>
        <w:separator/>
      </w:r>
    </w:p>
  </w:endnote>
  <w:endnote w:type="continuationSeparator" w:id="0">
    <w:p w14:paraId="55EEE6A5" w14:textId="77777777" w:rsidR="00AF561C" w:rsidRDefault="00AF561C" w:rsidP="0052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17F1" w14:textId="77777777" w:rsidR="00AF561C" w:rsidRDefault="00AF561C" w:rsidP="00524E3F">
      <w:pPr>
        <w:spacing w:after="0" w:line="240" w:lineRule="auto"/>
      </w:pPr>
      <w:r>
        <w:separator/>
      </w:r>
    </w:p>
  </w:footnote>
  <w:footnote w:type="continuationSeparator" w:id="0">
    <w:p w14:paraId="605742EF" w14:textId="77777777" w:rsidR="00AF561C" w:rsidRDefault="00AF561C" w:rsidP="0052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F177" w14:textId="77777777" w:rsidR="00524E3F" w:rsidRPr="00570448" w:rsidRDefault="00524E3F" w:rsidP="00524E3F">
    <w:pPr>
      <w:pStyle w:val="Bezproreda"/>
      <w:jc w:val="center"/>
      <w:rPr>
        <w:b/>
        <w:sz w:val="28"/>
        <w:szCs w:val="28"/>
      </w:rPr>
    </w:pPr>
    <w:r w:rsidRPr="00570448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6F412FEC" wp14:editId="32D85C8F">
          <wp:simplePos x="0" y="0"/>
          <wp:positionH relativeFrom="column">
            <wp:posOffset>-184150</wp:posOffset>
          </wp:positionH>
          <wp:positionV relativeFrom="paragraph">
            <wp:posOffset>-385445</wp:posOffset>
          </wp:positionV>
          <wp:extent cx="930275" cy="993775"/>
          <wp:effectExtent l="0" t="0" r="0" b="0"/>
          <wp:wrapNone/>
          <wp:docPr id="2" name="Slika 2" descr="Copy of Ze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opy of Zec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48">
      <w:rPr>
        <w:b/>
        <w:sz w:val="28"/>
        <w:szCs w:val="28"/>
      </w:rPr>
      <w:t>Društvo sportskih igara učenika</w:t>
    </w:r>
  </w:p>
  <w:p w14:paraId="0C9C65CF" w14:textId="77777777" w:rsidR="00524E3F" w:rsidRPr="00570448" w:rsidRDefault="00524E3F" w:rsidP="00524E3F">
    <w:pPr>
      <w:spacing w:after="0" w:line="240" w:lineRule="auto"/>
      <w:jc w:val="center"/>
      <w:rPr>
        <w:b/>
        <w:sz w:val="28"/>
        <w:szCs w:val="28"/>
      </w:rPr>
    </w:pPr>
    <w:r w:rsidRPr="00570448">
      <w:rPr>
        <w:b/>
        <w:sz w:val="28"/>
        <w:szCs w:val="28"/>
      </w:rPr>
      <w:t xml:space="preserve">                     Projekt verificiran u Ministarstvu znanosti obrazovanja i sporta RH </w:t>
    </w:r>
  </w:p>
  <w:p w14:paraId="66FA682D" w14:textId="77777777" w:rsidR="00524E3F" w:rsidRDefault="00524E3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4"/>
    <w:rsid w:val="00046136"/>
    <w:rsid w:val="00147221"/>
    <w:rsid w:val="00184964"/>
    <w:rsid w:val="001E1ABF"/>
    <w:rsid w:val="004056BB"/>
    <w:rsid w:val="00471A94"/>
    <w:rsid w:val="0047427D"/>
    <w:rsid w:val="004B177A"/>
    <w:rsid w:val="00513B8A"/>
    <w:rsid w:val="00524E3F"/>
    <w:rsid w:val="00590EBA"/>
    <w:rsid w:val="006207EB"/>
    <w:rsid w:val="00656009"/>
    <w:rsid w:val="007D2A17"/>
    <w:rsid w:val="008A2B9E"/>
    <w:rsid w:val="009427F3"/>
    <w:rsid w:val="00975DE1"/>
    <w:rsid w:val="009E72C0"/>
    <w:rsid w:val="00A22847"/>
    <w:rsid w:val="00A81CD3"/>
    <w:rsid w:val="00AC7CCD"/>
    <w:rsid w:val="00AD10B1"/>
    <w:rsid w:val="00AF561C"/>
    <w:rsid w:val="00B031C2"/>
    <w:rsid w:val="00B7604B"/>
    <w:rsid w:val="00D42CCB"/>
    <w:rsid w:val="00DA2CAE"/>
    <w:rsid w:val="00DF12D5"/>
    <w:rsid w:val="00E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C6EC"/>
  <w15:chartTrackingRefBased/>
  <w15:docId w15:val="{3F69D9B8-1600-4A65-9B9D-82EB0810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4E3F"/>
  </w:style>
  <w:style w:type="paragraph" w:styleId="Podnoje">
    <w:name w:val="footer"/>
    <w:basedOn w:val="Normal"/>
    <w:link w:val="Podno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4E3F"/>
  </w:style>
  <w:style w:type="paragraph" w:styleId="Bezproreda">
    <w:name w:val="No Spacing"/>
    <w:uiPriority w:val="1"/>
    <w:qFormat/>
    <w:rsid w:val="00524E3F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47427D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F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keigre.hr/prijave/admin/prijavnica.php?id=14" TargetMode="External"/><Relationship Id="rId13" Type="http://schemas.openxmlformats.org/officeDocument/2006/relationships/hyperlink" Target="https://sportskeigre.hr/prijave/admin/prijavnica.php?id=6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rtskeigre.hr/prijave/admin/prijavnica.php?id=13" TargetMode="External"/><Relationship Id="rId12" Type="http://schemas.openxmlformats.org/officeDocument/2006/relationships/hyperlink" Target="https://sportskeigre.hr/prijave/admin/prijavnica.php?id=4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portskeigre.hr/prijave/admin/prijavnica.php?id=11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portskeigre.hr/prijave/admin/prijavnica.php?id=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ortskeigre.hr/prijave/admin/prijavnica.php?id=85" TargetMode="External"/><Relationship Id="rId10" Type="http://schemas.openxmlformats.org/officeDocument/2006/relationships/hyperlink" Target="https://sportskeigre.hr/prijave/admin/prijavnica.php?id=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ortskeigre.hr/prijave/admin/prijavnica.php?id=21" TargetMode="External"/><Relationship Id="rId14" Type="http://schemas.openxmlformats.org/officeDocument/2006/relationships/hyperlink" Target="https://sportskeigre.hr/prijave/admin/prijavnica.php?id=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33A9-EADA-4F67-A1DB-BA7BCBDD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Radovan Cesarec</cp:lastModifiedBy>
  <cp:revision>19</cp:revision>
  <dcterms:created xsi:type="dcterms:W3CDTF">2017-06-18T09:09:00Z</dcterms:created>
  <dcterms:modified xsi:type="dcterms:W3CDTF">2021-06-26T04:58:00Z</dcterms:modified>
</cp:coreProperties>
</file>